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B" w:rsidRPr="00392FFC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69259B" w:rsidRPr="00392FFC" w:rsidRDefault="0069259B" w:rsidP="0069259B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9259B" w:rsidRPr="00392FFC" w:rsidRDefault="0069259B" w:rsidP="0069259B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69259B" w:rsidRPr="00392FFC" w:rsidRDefault="0069259B" w:rsidP="0069259B">
      <w:pPr>
        <w:rPr>
          <w:rFonts w:ascii="Times New Roman" w:hAnsi="Times New Roman" w:cs="Times New Roman"/>
          <w:sz w:val="24"/>
          <w:szCs w:val="24"/>
        </w:rPr>
      </w:pPr>
    </w:p>
    <w:p w:rsidR="0069259B" w:rsidRPr="00392FFC" w:rsidRDefault="0069259B" w:rsidP="006925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199"/>
        <w:gridCol w:w="3512"/>
      </w:tblGrid>
      <w:tr w:rsidR="0069259B" w:rsidRPr="00392FFC" w:rsidTr="001652BE">
        <w:tc>
          <w:tcPr>
            <w:tcW w:w="6912" w:type="dxa"/>
          </w:tcPr>
          <w:p w:rsidR="0069259B" w:rsidRPr="00392FFC" w:rsidRDefault="0069259B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9259B" w:rsidRPr="00392FFC" w:rsidRDefault="0069259B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69259B" w:rsidRPr="00392FFC" w:rsidRDefault="0069259B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69259B" w:rsidRPr="00392FFC" w:rsidRDefault="0069259B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69259B" w:rsidRPr="00392FFC" w:rsidRDefault="0069259B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69259B" w:rsidRPr="00392FFC" w:rsidRDefault="0069259B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59B" w:rsidRPr="00392FFC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59B" w:rsidRPr="00392FFC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Pr="00392FFC" w:rsidRDefault="0069259B" w:rsidP="0069259B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69259B" w:rsidRPr="00392FFC" w:rsidRDefault="0069259B" w:rsidP="0069259B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69259B" w:rsidRPr="00392FFC" w:rsidRDefault="0069259B" w:rsidP="00692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Основы экономики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69259B" w:rsidRPr="00392FFC" w:rsidRDefault="0069259B" w:rsidP="0069259B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69259B" w:rsidRPr="00392FFC" w:rsidRDefault="0069259B" w:rsidP="0069259B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69259B" w:rsidRPr="00392FFC" w:rsidRDefault="0069259B" w:rsidP="00692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69259B" w:rsidRPr="00392FFC" w:rsidRDefault="0069259B" w:rsidP="00692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69259B" w:rsidRPr="00392FFC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259B" w:rsidRPr="00392FFC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69259B" w:rsidRPr="0069259B" w:rsidRDefault="0069259B" w:rsidP="00692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353" w:rsidRPr="0069259B" w:rsidRDefault="00D43353" w:rsidP="00D433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259B">
        <w:rPr>
          <w:rFonts w:ascii="Times New Roman" w:hAnsi="Times New Roman" w:cs="Times New Roman"/>
          <w:sz w:val="24"/>
          <w:szCs w:val="24"/>
        </w:rPr>
        <w:t xml:space="preserve">Фонд 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 </w:t>
      </w:r>
      <w:r w:rsidR="00090DDE" w:rsidRPr="0069259B">
        <w:rPr>
          <w:rFonts w:ascii="Times New Roman" w:hAnsi="Times New Roman" w:cs="Times New Roman"/>
          <w:sz w:val="24"/>
          <w:szCs w:val="24"/>
        </w:rPr>
        <w:t>21.02.17</w:t>
      </w:r>
      <w:r w:rsidR="00090DDE" w:rsidRPr="0069259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69259B">
        <w:rPr>
          <w:rFonts w:ascii="Times New Roman" w:hAnsi="Times New Roman" w:cs="Times New Roman"/>
          <w:sz w:val="24"/>
          <w:szCs w:val="24"/>
        </w:rPr>
        <w:t>Подземная</w:t>
      </w:r>
      <w:r w:rsidR="00090DDE" w:rsidRPr="0069259B">
        <w:rPr>
          <w:rFonts w:ascii="Times New Roman" w:hAnsi="Times New Roman" w:cs="Times New Roman"/>
          <w:spacing w:val="-4"/>
          <w:sz w:val="24"/>
          <w:szCs w:val="24"/>
        </w:rPr>
        <w:t xml:space="preserve">    р</w:t>
      </w:r>
      <w:r w:rsidR="00090DDE" w:rsidRPr="0069259B">
        <w:rPr>
          <w:rFonts w:ascii="Times New Roman" w:hAnsi="Times New Roman" w:cs="Times New Roman"/>
          <w:sz w:val="24"/>
          <w:szCs w:val="24"/>
        </w:rPr>
        <w:t>азработка</w:t>
      </w:r>
      <w:r w:rsidR="00090DDE" w:rsidRPr="0069259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69259B">
        <w:rPr>
          <w:rFonts w:ascii="Times New Roman" w:hAnsi="Times New Roman" w:cs="Times New Roman"/>
          <w:sz w:val="24"/>
          <w:szCs w:val="24"/>
        </w:rPr>
        <w:t>месторождений</w:t>
      </w:r>
      <w:r w:rsidR="00090DDE" w:rsidRPr="0069259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69259B">
        <w:rPr>
          <w:rFonts w:ascii="Times New Roman" w:hAnsi="Times New Roman" w:cs="Times New Roman"/>
          <w:sz w:val="24"/>
          <w:szCs w:val="24"/>
        </w:rPr>
        <w:t>полезных</w:t>
      </w:r>
      <w:r w:rsidR="00090DDE" w:rsidRPr="0069259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69259B">
        <w:rPr>
          <w:rFonts w:ascii="Times New Roman" w:hAnsi="Times New Roman" w:cs="Times New Roman"/>
          <w:sz w:val="24"/>
          <w:szCs w:val="24"/>
        </w:rPr>
        <w:t xml:space="preserve">ископаемых </w:t>
      </w:r>
      <w:r w:rsidRPr="0069259B">
        <w:rPr>
          <w:rFonts w:ascii="Times New Roman" w:hAnsi="Times New Roman" w:cs="Times New Roman"/>
          <w:sz w:val="24"/>
          <w:szCs w:val="24"/>
        </w:rPr>
        <w:t xml:space="preserve"> и рабочей программы по учебной дисциплине </w:t>
      </w:r>
      <w:r w:rsidR="007F45B1" w:rsidRPr="0069259B">
        <w:rPr>
          <w:rFonts w:ascii="Times New Roman" w:hAnsi="Times New Roman" w:cs="Times New Roman"/>
          <w:sz w:val="24"/>
          <w:szCs w:val="24"/>
        </w:rPr>
        <w:t>«Основы экономики</w:t>
      </w:r>
      <w:r w:rsidRPr="0069259B">
        <w:rPr>
          <w:rFonts w:ascii="Times New Roman" w:hAnsi="Times New Roman" w:cs="Times New Roman"/>
          <w:sz w:val="24"/>
          <w:szCs w:val="24"/>
        </w:rPr>
        <w:t>»</w:t>
      </w:r>
    </w:p>
    <w:p w:rsidR="00D43353" w:rsidRPr="0069259B" w:rsidRDefault="00D43353" w:rsidP="00132822">
      <w:pPr>
        <w:pStyle w:val="western"/>
        <w:shd w:val="clear" w:color="auto" w:fill="FFFFFF"/>
        <w:spacing w:after="0" w:afterAutospacing="0"/>
        <w:jc w:val="both"/>
        <w:rPr>
          <w:rStyle w:val="normaltextrun"/>
        </w:rPr>
      </w:pPr>
    </w:p>
    <w:p w:rsidR="00132822" w:rsidRPr="0069259B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>Организация-разработчик:</w:t>
      </w:r>
      <w:r w:rsidRPr="0069259B">
        <w:rPr>
          <w:rStyle w:val="normaltextrun"/>
        </w:rPr>
        <w:t xml:space="preserve">   ГАПОУ  </w:t>
      </w:r>
      <w:proofErr w:type="gramStart"/>
      <w:r w:rsidRPr="0069259B">
        <w:rPr>
          <w:rStyle w:val="normaltextrun"/>
        </w:rPr>
        <w:t>СО</w:t>
      </w:r>
      <w:proofErr w:type="gramEnd"/>
      <w:r w:rsidRPr="0069259B">
        <w:rPr>
          <w:rStyle w:val="normaltextrun"/>
        </w:rPr>
        <w:t>  «Карпинский машиностроительный техникум»</w:t>
      </w: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>Автор: </w:t>
      </w:r>
      <w:r w:rsidRPr="0069259B">
        <w:rPr>
          <w:rStyle w:val="apple-converted-space"/>
        </w:rPr>
        <w:t> </w:t>
      </w:r>
      <w:r w:rsidRPr="0069259B">
        <w:rPr>
          <w:rStyle w:val="normaltextrun"/>
        </w:rPr>
        <w:t xml:space="preserve">преподаватель </w:t>
      </w:r>
      <w:proofErr w:type="spellStart"/>
      <w:r w:rsidRPr="0069259B">
        <w:rPr>
          <w:rStyle w:val="normaltextrun"/>
        </w:rPr>
        <w:t>____</w:t>
      </w:r>
      <w:r w:rsidRPr="0069259B">
        <w:rPr>
          <w:rStyle w:val="normaltextrun"/>
          <w:u w:val="single"/>
        </w:rPr>
        <w:t>А.П.Попкова</w:t>
      </w:r>
      <w:r w:rsidRPr="0069259B">
        <w:rPr>
          <w:rStyle w:val="normaltextrun"/>
        </w:rPr>
        <w:t>________________</w:t>
      </w:r>
      <w:proofErr w:type="spellEnd"/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>Рассмотрена</w:t>
      </w:r>
      <w:r w:rsidRPr="0069259B">
        <w:rPr>
          <w:rStyle w:val="normaltextrun"/>
        </w:rPr>
        <w:t>  </w:t>
      </w:r>
      <w:r w:rsidRPr="0069259B">
        <w:rPr>
          <w:rStyle w:val="eop"/>
        </w:rPr>
        <w:t> </w:t>
      </w:r>
    </w:p>
    <w:p w:rsidR="00874B24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69259B">
        <w:rPr>
          <w:rStyle w:val="normaltextrun"/>
        </w:rPr>
        <w:t xml:space="preserve">на заседании </w:t>
      </w:r>
      <w:r w:rsidR="00874B24" w:rsidRPr="0069259B">
        <w:rPr>
          <w:rStyle w:val="normaltextrun"/>
        </w:rPr>
        <w:t xml:space="preserve">учебно-методического объединения </w:t>
      </w:r>
      <w:r w:rsidRPr="0069259B">
        <w:rPr>
          <w:rStyle w:val="normaltextrun"/>
        </w:rPr>
        <w:t xml:space="preserve">профессиональных дисциплин 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</w:rPr>
        <w:t>Протокол</w:t>
      </w:r>
      <w:r w:rsidR="00EB1E0F" w:rsidRPr="0069259B">
        <w:rPr>
          <w:rStyle w:val="normaltextrun"/>
        </w:rPr>
        <w:t xml:space="preserve"> № _____ от «____»__________ 202</w:t>
      </w:r>
      <w:r w:rsidRPr="0069259B">
        <w:rPr>
          <w:rStyle w:val="normaltextrun"/>
        </w:rPr>
        <w:t>__г.</w:t>
      </w: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</w:rPr>
        <w:t>Председатель _________ </w:t>
      </w:r>
      <w:r w:rsidR="00090DDE" w:rsidRPr="0069259B">
        <w:rPr>
          <w:rStyle w:val="normaltextrun"/>
        </w:rPr>
        <w:t>М.В.Денисова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>Согласована  </w:t>
      </w: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</w:rPr>
        <w:t>на соответствие ФГОС СПО и  учебному плану                                              </w:t>
      </w:r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 xml:space="preserve">Заместитель директора по </w:t>
      </w:r>
      <w:proofErr w:type="spellStart"/>
      <w:r w:rsidRPr="0069259B">
        <w:rPr>
          <w:rStyle w:val="normaltextrun"/>
          <w:u w:val="single"/>
        </w:rPr>
        <w:t>УР</w:t>
      </w:r>
      <w:r w:rsidRPr="0069259B">
        <w:rPr>
          <w:rStyle w:val="normaltextrun"/>
        </w:rPr>
        <w:t>_____________</w:t>
      </w:r>
      <w:r w:rsidRPr="0069259B">
        <w:rPr>
          <w:rStyle w:val="spellingerror"/>
        </w:rPr>
        <w:t>Н.В.Орехова</w:t>
      </w:r>
      <w:proofErr w:type="spellEnd"/>
      <w:r w:rsidRPr="0069259B">
        <w:rPr>
          <w:rStyle w:val="eop"/>
        </w:rPr>
        <w:t> </w:t>
      </w:r>
    </w:p>
    <w:p w:rsidR="00132822" w:rsidRPr="0069259B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  <w:u w:val="single"/>
        </w:rPr>
        <w:t>Согласована</w:t>
      </w:r>
      <w:r w:rsidRPr="0069259B">
        <w:rPr>
          <w:rStyle w:val="normaltextrun"/>
        </w:rPr>
        <w:t> </w:t>
      </w:r>
      <w:r w:rsidRPr="0069259B">
        <w:rPr>
          <w:rStyle w:val="apple-converted-space"/>
        </w:rPr>
        <w:t> </w:t>
      </w:r>
    </w:p>
    <w:p w:rsidR="00132822" w:rsidRPr="0069259B" w:rsidRDefault="00132822" w:rsidP="00090DD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69259B">
        <w:rPr>
          <w:rStyle w:val="normaltextrun"/>
        </w:rPr>
        <w:t>на соответствие ФГОС  СПО по специальности</w:t>
      </w:r>
      <w:r w:rsidR="006B2A23" w:rsidRPr="0069259B">
        <w:rPr>
          <w:color w:val="000000"/>
          <w:shd w:val="clear" w:color="auto" w:fill="FFFFFF"/>
        </w:rPr>
        <w:t xml:space="preserve"> </w:t>
      </w:r>
      <w:r w:rsidRPr="0069259B">
        <w:rPr>
          <w:rStyle w:val="eop"/>
        </w:rPr>
        <w:t> </w:t>
      </w:r>
      <w:r w:rsidR="00090DDE" w:rsidRPr="0069259B">
        <w:t>21.02.17</w:t>
      </w:r>
      <w:r w:rsidR="00090DDE" w:rsidRPr="0069259B">
        <w:rPr>
          <w:spacing w:val="-5"/>
        </w:rPr>
        <w:t xml:space="preserve"> </w:t>
      </w:r>
      <w:r w:rsidR="00090DDE" w:rsidRPr="0069259B">
        <w:t>Подземная</w:t>
      </w:r>
      <w:r w:rsidR="00090DDE" w:rsidRPr="0069259B">
        <w:rPr>
          <w:spacing w:val="-4"/>
        </w:rPr>
        <w:t xml:space="preserve">    р</w:t>
      </w:r>
      <w:r w:rsidR="00090DDE" w:rsidRPr="0069259B">
        <w:t>азработка</w:t>
      </w:r>
      <w:r w:rsidR="00090DDE" w:rsidRPr="0069259B">
        <w:rPr>
          <w:spacing w:val="-5"/>
        </w:rPr>
        <w:t xml:space="preserve"> </w:t>
      </w:r>
      <w:r w:rsidR="00090DDE" w:rsidRPr="0069259B">
        <w:t>месторождений</w:t>
      </w:r>
      <w:r w:rsidR="00090DDE" w:rsidRPr="0069259B">
        <w:rPr>
          <w:spacing w:val="-4"/>
        </w:rPr>
        <w:t xml:space="preserve"> </w:t>
      </w:r>
      <w:r w:rsidR="00090DDE" w:rsidRPr="0069259B">
        <w:t>полезных</w:t>
      </w:r>
      <w:r w:rsidR="00090DDE" w:rsidRPr="0069259B">
        <w:rPr>
          <w:spacing w:val="-4"/>
        </w:rPr>
        <w:t xml:space="preserve"> </w:t>
      </w:r>
      <w:r w:rsidR="00090DDE" w:rsidRPr="0069259B">
        <w:t xml:space="preserve">ископаемых </w:t>
      </w:r>
    </w:p>
    <w:p w:rsidR="00132822" w:rsidRPr="0069259B" w:rsidRDefault="00132822" w:rsidP="00132822">
      <w:pPr>
        <w:rPr>
          <w:sz w:val="24"/>
          <w:szCs w:val="24"/>
        </w:rPr>
      </w:pPr>
    </w:p>
    <w:p w:rsidR="00132822" w:rsidRPr="0069259B" w:rsidRDefault="00132822" w:rsidP="00132822">
      <w:pPr>
        <w:rPr>
          <w:sz w:val="24"/>
          <w:szCs w:val="24"/>
        </w:rPr>
      </w:pPr>
    </w:p>
    <w:p w:rsidR="00132822" w:rsidRPr="0069259B" w:rsidRDefault="00132822" w:rsidP="00132822">
      <w:pPr>
        <w:rPr>
          <w:sz w:val="24"/>
          <w:szCs w:val="24"/>
        </w:rPr>
      </w:pPr>
    </w:p>
    <w:p w:rsidR="001D4AFF" w:rsidRDefault="001D4AFF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081964" w:rsidRDefault="0008196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964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58"/>
      </w:tblGrid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модуля/учебной дисциплины, 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подлежащие проверке на </w:t>
            </w: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 конт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рольно-оценочных материалов для </w:t>
            </w:r>
            <w:r w:rsidRPr="00AF3E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оценивания по результатам </w:t>
            </w:r>
          </w:p>
          <w:p w:rsidR="00D43353" w:rsidRPr="00AF3E6F" w:rsidRDefault="00D43353" w:rsidP="00D43353">
            <w:pPr>
              <w:spacing w:line="276" w:lineRule="auto"/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>рубежного контроля.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</w:tbl>
    <w:p w:rsidR="00D43353" w:rsidRDefault="00D43353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64" w:rsidRPr="00790A9E" w:rsidRDefault="00081964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  <w:r w:rsidRPr="00790A9E"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090DDE" w:rsidRDefault="00090DDE" w:rsidP="005E11AF">
      <w:pPr>
        <w:pStyle w:val="western"/>
        <w:spacing w:after="0" w:afterAutospacing="0" w:line="276" w:lineRule="auto"/>
        <w:ind w:left="360"/>
        <w:rPr>
          <w:b/>
          <w:bCs/>
          <w:color w:val="000000"/>
          <w:sz w:val="28"/>
          <w:szCs w:val="28"/>
        </w:rPr>
      </w:pPr>
    </w:p>
    <w:p w:rsidR="005E11AF" w:rsidRDefault="005E11AF" w:rsidP="005E11AF">
      <w:pPr>
        <w:pStyle w:val="western"/>
        <w:spacing w:after="0" w:afterAutospacing="0" w:line="276" w:lineRule="auto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1. Паспорт фонда оценочных средств</w:t>
      </w:r>
    </w:p>
    <w:p w:rsidR="005E11AF" w:rsidRDefault="005E11AF" w:rsidP="005E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В результате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своения профессионального учебной дисциплины </w:t>
      </w:r>
      <w:r w:rsidR="007F45B1">
        <w:rPr>
          <w:rFonts w:ascii="Times New Roman" w:hAnsi="Times New Roman" w:cs="Times New Roman"/>
          <w:color w:val="000000"/>
          <w:sz w:val="24"/>
          <w:szCs w:val="24"/>
        </w:rPr>
        <w:t>«Основы экономики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 xml:space="preserve">тудент должен обладать предусмотренными ФГОС по специальности 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   р</w:t>
      </w:r>
      <w:r w:rsidR="00090DDE" w:rsidRPr="00090DDE">
        <w:rPr>
          <w:rFonts w:ascii="Times New Roman" w:hAnsi="Times New Roman" w:cs="Times New Roman"/>
          <w:sz w:val="24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ископаемых</w:t>
      </w:r>
      <w:r w:rsidR="00090DDE" w:rsidRPr="00090DDE">
        <w:rPr>
          <w:rFonts w:ascii="Times New Roman" w:hAnsi="Times New Roman" w:cs="Times New Roman"/>
          <w:sz w:val="24"/>
          <w:szCs w:val="28"/>
        </w:rPr>
        <w:t xml:space="preserve"> </w:t>
      </w:r>
      <w:r w:rsidRPr="00E95A17"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090DDE" w:rsidRPr="00090DDE" w:rsidRDefault="00090DDE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0DDE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7F45B1" w:rsidRPr="00B1287D" w:rsidRDefault="007F45B1" w:rsidP="007F45B1">
      <w:pPr>
        <w:pStyle w:val="TableParagraph"/>
        <w:ind w:right="97" w:firstLine="426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B1287D">
        <w:rPr>
          <w:sz w:val="24"/>
          <w:szCs w:val="24"/>
        </w:rPr>
        <w:t xml:space="preserve">аходить и использовать необходимую экономическую </w:t>
      </w:r>
      <w:r w:rsidRPr="00B1287D">
        <w:rPr>
          <w:spacing w:val="-2"/>
          <w:sz w:val="24"/>
          <w:szCs w:val="24"/>
        </w:rPr>
        <w:t>информацию;</w:t>
      </w:r>
    </w:p>
    <w:p w:rsidR="007F45B1" w:rsidRPr="00B1287D" w:rsidRDefault="007F45B1" w:rsidP="007F45B1">
      <w:pPr>
        <w:pStyle w:val="TableParagraph"/>
        <w:tabs>
          <w:tab w:val="left" w:pos="2338"/>
        </w:tabs>
        <w:ind w:right="98"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р</w:t>
      </w:r>
      <w:r w:rsidRPr="00B1287D">
        <w:rPr>
          <w:sz w:val="24"/>
          <w:szCs w:val="24"/>
        </w:rPr>
        <w:t xml:space="preserve">ассчитывать по принятой </w:t>
      </w:r>
      <w:r w:rsidRPr="00B1287D">
        <w:rPr>
          <w:spacing w:val="-2"/>
          <w:sz w:val="24"/>
          <w:szCs w:val="24"/>
        </w:rPr>
        <w:t>методологии</w:t>
      </w:r>
      <w:r w:rsidRPr="00B1287D">
        <w:rPr>
          <w:sz w:val="24"/>
          <w:szCs w:val="24"/>
        </w:rPr>
        <w:tab/>
      </w:r>
      <w:r w:rsidRPr="00B1287D">
        <w:rPr>
          <w:spacing w:val="-2"/>
          <w:sz w:val="24"/>
          <w:szCs w:val="24"/>
        </w:rPr>
        <w:t>основные технико-экономические</w:t>
      </w:r>
      <w:proofErr w:type="gramEnd"/>
    </w:p>
    <w:p w:rsidR="007F45B1" w:rsidRDefault="007F45B1" w:rsidP="007F45B1">
      <w:pPr>
        <w:pStyle w:val="a5"/>
        <w:shd w:val="clear" w:color="auto" w:fill="FFFFFF"/>
        <w:spacing w:before="0" w:beforeAutospacing="0" w:after="0" w:afterAutospacing="0"/>
        <w:ind w:firstLine="426"/>
        <w:rPr>
          <w:spacing w:val="-2"/>
        </w:rPr>
      </w:pPr>
      <w:r w:rsidRPr="00B1287D">
        <w:rPr>
          <w:spacing w:val="-2"/>
        </w:rPr>
        <w:t>показатели</w:t>
      </w:r>
      <w:r w:rsidRPr="00B1287D">
        <w:tab/>
      </w:r>
      <w:r w:rsidRPr="00B1287D">
        <w:rPr>
          <w:spacing w:val="-2"/>
        </w:rPr>
        <w:t>деятельности</w:t>
      </w:r>
      <w:r>
        <w:rPr>
          <w:spacing w:val="-2"/>
        </w:rPr>
        <w:t xml:space="preserve"> </w:t>
      </w:r>
      <w:r w:rsidRPr="00B1287D">
        <w:rPr>
          <w:spacing w:val="-2"/>
        </w:rPr>
        <w:t>организации.</w:t>
      </w:r>
    </w:p>
    <w:p w:rsidR="00090DDE" w:rsidRDefault="00090DDE" w:rsidP="00090DDE">
      <w:pPr>
        <w:spacing w:after="0"/>
        <w:rPr>
          <w:b/>
        </w:rPr>
      </w:pPr>
    </w:p>
    <w:p w:rsidR="00090DDE" w:rsidRPr="00090DDE" w:rsidRDefault="00090DDE" w:rsidP="00090D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D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F45B1" w:rsidRDefault="007F45B1" w:rsidP="007F45B1">
      <w:pPr>
        <w:pStyle w:val="TableParagraph"/>
        <w:ind w:firstLine="426"/>
        <w:rPr>
          <w:sz w:val="24"/>
        </w:rPr>
      </w:pPr>
      <w:r>
        <w:rPr>
          <w:sz w:val="24"/>
        </w:rPr>
        <w:t>- о</w:t>
      </w:r>
      <w:r w:rsidRPr="008F6584">
        <w:rPr>
          <w:sz w:val="24"/>
        </w:rPr>
        <w:t>бщие</w:t>
      </w:r>
      <w:r w:rsidRPr="008F6584">
        <w:rPr>
          <w:spacing w:val="-13"/>
          <w:sz w:val="24"/>
        </w:rPr>
        <w:t xml:space="preserve"> </w:t>
      </w:r>
      <w:r w:rsidRPr="008F6584">
        <w:rPr>
          <w:sz w:val="24"/>
        </w:rPr>
        <w:t>положения</w:t>
      </w:r>
      <w:r w:rsidRPr="008F6584">
        <w:rPr>
          <w:spacing w:val="-12"/>
          <w:sz w:val="24"/>
        </w:rPr>
        <w:t xml:space="preserve"> </w:t>
      </w:r>
      <w:r w:rsidRPr="008F6584">
        <w:rPr>
          <w:sz w:val="24"/>
        </w:rPr>
        <w:t>экономической</w:t>
      </w:r>
      <w:r w:rsidRPr="008F6584">
        <w:rPr>
          <w:spacing w:val="-12"/>
          <w:sz w:val="24"/>
        </w:rPr>
        <w:t xml:space="preserve"> </w:t>
      </w:r>
      <w:r>
        <w:rPr>
          <w:sz w:val="24"/>
        </w:rPr>
        <w:t>теории;</w:t>
      </w:r>
    </w:p>
    <w:p w:rsidR="007F45B1" w:rsidRPr="008F6584" w:rsidRDefault="007F45B1" w:rsidP="007F45B1">
      <w:pPr>
        <w:pStyle w:val="TableParagraph"/>
        <w:ind w:firstLine="426"/>
        <w:rPr>
          <w:sz w:val="24"/>
        </w:rPr>
      </w:pPr>
      <w:r>
        <w:rPr>
          <w:sz w:val="24"/>
        </w:rPr>
        <w:t>-о</w:t>
      </w:r>
      <w:r w:rsidRPr="008F6584">
        <w:rPr>
          <w:sz w:val="24"/>
        </w:rPr>
        <w:t>рганизацию производственно</w:t>
      </w:r>
      <w:r>
        <w:rPr>
          <w:sz w:val="24"/>
        </w:rPr>
        <w:t>го и технологического процессов;</w:t>
      </w:r>
    </w:p>
    <w:p w:rsidR="007F45B1" w:rsidRPr="008F6584" w:rsidRDefault="007F45B1" w:rsidP="007F45B1">
      <w:pPr>
        <w:pStyle w:val="TableParagraph"/>
        <w:ind w:firstLine="426"/>
        <w:rPr>
          <w:sz w:val="24"/>
        </w:rPr>
      </w:pPr>
      <w:r>
        <w:rPr>
          <w:sz w:val="24"/>
        </w:rPr>
        <w:t>-м</w:t>
      </w:r>
      <w:r w:rsidRPr="008F6584">
        <w:rPr>
          <w:sz w:val="24"/>
        </w:rPr>
        <w:t>еханизмы</w:t>
      </w:r>
      <w:r w:rsidRPr="008F6584">
        <w:rPr>
          <w:spacing w:val="-13"/>
          <w:sz w:val="24"/>
        </w:rPr>
        <w:t xml:space="preserve"> </w:t>
      </w:r>
      <w:r w:rsidRPr="008F6584">
        <w:rPr>
          <w:sz w:val="24"/>
        </w:rPr>
        <w:t>ценообразования</w:t>
      </w:r>
      <w:r w:rsidRPr="008F6584">
        <w:rPr>
          <w:spacing w:val="-13"/>
          <w:sz w:val="24"/>
        </w:rPr>
        <w:t xml:space="preserve"> </w:t>
      </w:r>
      <w:r w:rsidRPr="008F6584">
        <w:rPr>
          <w:sz w:val="24"/>
        </w:rPr>
        <w:t>на</w:t>
      </w:r>
      <w:r w:rsidRPr="008F6584">
        <w:rPr>
          <w:spacing w:val="-14"/>
          <w:sz w:val="24"/>
        </w:rPr>
        <w:t xml:space="preserve"> </w:t>
      </w:r>
      <w:r w:rsidRPr="008F6584">
        <w:rPr>
          <w:sz w:val="24"/>
        </w:rPr>
        <w:t xml:space="preserve">продукцию (услуги), формы оплаты труда </w:t>
      </w:r>
      <w:proofErr w:type="gramStart"/>
      <w:r w:rsidRPr="008F6584">
        <w:rPr>
          <w:sz w:val="24"/>
        </w:rPr>
        <w:t>в</w:t>
      </w:r>
      <w:proofErr w:type="gramEnd"/>
    </w:p>
    <w:p w:rsidR="007F45B1" w:rsidRPr="008F6584" w:rsidRDefault="007F45B1" w:rsidP="007F45B1">
      <w:pPr>
        <w:pStyle w:val="TableParagraph"/>
        <w:ind w:firstLine="426"/>
        <w:rPr>
          <w:sz w:val="24"/>
        </w:rPr>
      </w:pPr>
      <w:r w:rsidRPr="008F6584">
        <w:rPr>
          <w:sz w:val="24"/>
        </w:rPr>
        <w:t>современных</w:t>
      </w:r>
      <w:r w:rsidRPr="008F6584">
        <w:rPr>
          <w:spacing w:val="-3"/>
          <w:sz w:val="24"/>
        </w:rPr>
        <w:t xml:space="preserve"> </w:t>
      </w:r>
      <w:proofErr w:type="gramStart"/>
      <w:r w:rsidRPr="008F6584">
        <w:rPr>
          <w:spacing w:val="-2"/>
          <w:sz w:val="24"/>
        </w:rPr>
        <w:t>условиях</w:t>
      </w:r>
      <w:proofErr w:type="gramEnd"/>
      <w:r>
        <w:rPr>
          <w:spacing w:val="-2"/>
          <w:sz w:val="24"/>
        </w:rPr>
        <w:t>;</w:t>
      </w:r>
    </w:p>
    <w:p w:rsidR="007F45B1" w:rsidRPr="008F6584" w:rsidRDefault="007F45B1" w:rsidP="007F45B1">
      <w:pPr>
        <w:pStyle w:val="TableParagraph"/>
        <w:ind w:firstLine="426"/>
        <w:rPr>
          <w:sz w:val="24"/>
        </w:rPr>
      </w:pPr>
      <w:r>
        <w:rPr>
          <w:sz w:val="24"/>
        </w:rPr>
        <w:t>-м</w:t>
      </w:r>
      <w:r w:rsidRPr="008F6584">
        <w:rPr>
          <w:sz w:val="24"/>
        </w:rPr>
        <w:t>атериально-технические,</w:t>
      </w:r>
      <w:r w:rsidRPr="008F6584">
        <w:rPr>
          <w:spacing w:val="-15"/>
          <w:sz w:val="24"/>
        </w:rPr>
        <w:t xml:space="preserve"> </w:t>
      </w:r>
      <w:r w:rsidRPr="008F6584">
        <w:rPr>
          <w:sz w:val="24"/>
        </w:rPr>
        <w:t>трудовые</w:t>
      </w:r>
      <w:r w:rsidRPr="008F6584">
        <w:rPr>
          <w:spacing w:val="-15"/>
          <w:sz w:val="24"/>
        </w:rPr>
        <w:t xml:space="preserve"> </w:t>
      </w:r>
      <w:r w:rsidRPr="008F6584">
        <w:rPr>
          <w:sz w:val="24"/>
        </w:rPr>
        <w:t>и финансовые ресурсы отрасли и</w:t>
      </w:r>
      <w:r>
        <w:rPr>
          <w:sz w:val="24"/>
        </w:rPr>
        <w:t xml:space="preserve"> </w:t>
      </w:r>
      <w:r w:rsidRPr="008F6584">
        <w:rPr>
          <w:sz w:val="24"/>
        </w:rPr>
        <w:t>организации,</w:t>
      </w:r>
      <w:r w:rsidRPr="008F6584">
        <w:rPr>
          <w:spacing w:val="-14"/>
          <w:sz w:val="24"/>
        </w:rPr>
        <w:t xml:space="preserve"> </w:t>
      </w:r>
      <w:r w:rsidRPr="008F6584">
        <w:rPr>
          <w:sz w:val="24"/>
        </w:rPr>
        <w:t>показатели</w:t>
      </w:r>
      <w:r w:rsidRPr="008F6584">
        <w:rPr>
          <w:spacing w:val="-12"/>
          <w:sz w:val="24"/>
        </w:rPr>
        <w:t xml:space="preserve"> </w:t>
      </w:r>
      <w:r w:rsidRPr="008F6584">
        <w:rPr>
          <w:sz w:val="24"/>
        </w:rPr>
        <w:t>их</w:t>
      </w:r>
      <w:r w:rsidRPr="008F6584">
        <w:rPr>
          <w:spacing w:val="-12"/>
          <w:sz w:val="24"/>
        </w:rPr>
        <w:t xml:space="preserve"> </w:t>
      </w:r>
      <w:r w:rsidRPr="008F6584">
        <w:rPr>
          <w:sz w:val="24"/>
        </w:rPr>
        <w:t xml:space="preserve">эффективного </w:t>
      </w:r>
      <w:r w:rsidRPr="008F6584">
        <w:rPr>
          <w:spacing w:val="-2"/>
          <w:sz w:val="24"/>
        </w:rPr>
        <w:t>использования</w:t>
      </w:r>
      <w:r>
        <w:rPr>
          <w:spacing w:val="-2"/>
          <w:sz w:val="24"/>
        </w:rPr>
        <w:t>;</w:t>
      </w:r>
    </w:p>
    <w:p w:rsidR="007F45B1" w:rsidRDefault="007F45B1" w:rsidP="007F45B1">
      <w:pPr>
        <w:pStyle w:val="a5"/>
        <w:shd w:val="clear" w:color="auto" w:fill="FFFFFF"/>
        <w:spacing w:before="0" w:beforeAutospacing="0" w:after="0" w:afterAutospacing="0"/>
        <w:ind w:firstLine="426"/>
        <w:rPr>
          <w:spacing w:val="-2"/>
        </w:rPr>
      </w:pPr>
      <w:r>
        <w:t xml:space="preserve"> - методику</w:t>
      </w:r>
      <w:r>
        <w:rPr>
          <w:spacing w:val="-5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бизнес-</w:t>
      </w:r>
      <w:r>
        <w:rPr>
          <w:spacing w:val="-2"/>
        </w:rPr>
        <w:t>плана.</w:t>
      </w:r>
    </w:p>
    <w:p w:rsidR="00090DDE" w:rsidRDefault="00090DDE" w:rsidP="00090D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модуля/учебной дисциплины, подлежащие проверке на </w:t>
      </w:r>
      <w:r w:rsidR="00452B32">
        <w:rPr>
          <w:b/>
          <w:bCs/>
          <w:color w:val="000000"/>
          <w:sz w:val="28"/>
          <w:szCs w:val="28"/>
        </w:rPr>
        <w:t>зачете</w:t>
      </w:r>
    </w:p>
    <w:p w:rsidR="005E11AF" w:rsidRDefault="005E11AF" w:rsidP="005E11A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>В результате аттест</w:t>
      </w:r>
      <w:r w:rsidR="00452B32">
        <w:rPr>
          <w:color w:val="000000"/>
        </w:rPr>
        <w:t xml:space="preserve">ации по </w:t>
      </w:r>
      <w:proofErr w:type="gramStart"/>
      <w:r w:rsidR="00452B32">
        <w:rPr>
          <w:color w:val="000000"/>
        </w:rPr>
        <w:t>профессиональному</w:t>
      </w:r>
      <w:proofErr w:type="gramEnd"/>
      <w:r w:rsidR="00452B32">
        <w:rPr>
          <w:color w:val="000000"/>
        </w:rPr>
        <w:t xml:space="preserve">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профессиональных и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9"/>
        <w:gridCol w:w="7732"/>
      </w:tblGrid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Код</w:t>
            </w:r>
          </w:p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b/>
              </w:rPr>
              <w:t>Наименование результата обучения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Выбирать способы решения задач профессиональной деятельности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применительно к различным контекстам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информации, и информационные технологии для выполнения задач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профессиональной деятельности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по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правовой и финансовой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грамотности в различных </w:t>
            </w: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жизненных ситуациях.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социального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культурного контекста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Проявлять гражданско-патриотическую позицию, демонстрировать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осознанное поведение на основе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традиционных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российских духовно-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нравственных ценностей, в том числе с учетом гармонизации межнациональных и межрелигиозных отношений, применять стандарты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антикоррупционного</w:t>
            </w:r>
            <w:proofErr w:type="spell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поведения</w:t>
            </w:r>
          </w:p>
        </w:tc>
      </w:tr>
      <w:tr w:rsidR="007F45B1" w:rsidRPr="007F45B1" w:rsidTr="007F45B1">
        <w:trPr>
          <w:trHeight w:val="764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lastRenderedPageBreak/>
              <w:t>ОК 07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Содействовать сохранению окружающей среды, ресурсосбережению,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применять знания об изменении климата, принципы бережливого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производства, эффективно действовать в чрезвычайных ситуациях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Поддержания необходимого уровня физической подготовленности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государственном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иностранном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языках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ПК</w:t>
            </w:r>
            <w:proofErr w:type="gramStart"/>
            <w:r w:rsidRPr="007F45B1">
              <w:rPr>
                <w:rFonts w:ascii="Times New Roman" w:hAnsi="Times New Roman" w:cs="Times New Roman"/>
              </w:rPr>
              <w:t>1</w:t>
            </w:r>
            <w:proofErr w:type="gramEnd"/>
            <w:r w:rsidRPr="007F45B1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Организовывать и контролировать выполнение взрывных работ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на</w:t>
            </w:r>
            <w:proofErr w:type="gramEnd"/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подземных горных </w:t>
            </w:r>
            <w:proofErr w:type="gramStart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предприятиях</w:t>
            </w:r>
            <w:proofErr w:type="gramEnd"/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.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</w:rPr>
              <w:t>ПК</w:t>
            </w:r>
            <w:proofErr w:type="gramStart"/>
            <w:r w:rsidRPr="007F45B1">
              <w:rPr>
                <w:rFonts w:ascii="Times New Roman" w:hAnsi="Times New Roman" w:cs="Times New Roman"/>
              </w:rPr>
              <w:t>2</w:t>
            </w:r>
            <w:proofErr w:type="gramEnd"/>
            <w:r w:rsidRPr="007F45B1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Содействовать обеспечению функционирования  системы управления охраной труда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ПК 3.1.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Обеспечивать выполнение плановых показателей участка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ПК 3.2.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Анализировать процесс и результаты деятельности персонала участка,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планировать и организовывать мероприятия, направленные на повышение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производительности труда за счет устранения всех видов потерь</w:t>
            </w:r>
          </w:p>
        </w:tc>
      </w:tr>
      <w:tr w:rsidR="007F45B1" w:rsidRPr="007F45B1" w:rsidTr="007F45B1">
        <w:trPr>
          <w:trHeight w:val="651"/>
        </w:trPr>
        <w:tc>
          <w:tcPr>
            <w:tcW w:w="1019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ПК.3.3.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Обеспечивать мотивацию и стимулирование трудовой деятельности</w:t>
            </w:r>
          </w:p>
          <w:p w:rsidR="007F45B1" w:rsidRPr="007F45B1" w:rsidRDefault="007F45B1" w:rsidP="007F45B1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7F45B1">
              <w:rPr>
                <w:rFonts w:ascii="Times New Roman" w:hAnsi="Times New Roman" w:cs="Times New Roman"/>
                <w:color w:val="1A1A1A"/>
                <w:sz w:val="23"/>
                <w:szCs w:val="23"/>
                <w:lang w:eastAsia="ru-RU"/>
              </w:rPr>
              <w:t>персонала</w:t>
            </w:r>
          </w:p>
        </w:tc>
      </w:tr>
    </w:tbl>
    <w:p w:rsidR="005E11AF" w:rsidRDefault="005E11AF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7A45CA" w:rsidRDefault="007A45CA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средств для Э/ЭК/ДЗ/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  <w:r w:rsidRPr="00680E74">
        <w:rPr>
          <w:rStyle w:val="normaltextrun"/>
          <w:b/>
          <w:bCs/>
        </w:rPr>
        <w:t>Формы контроля и оценивания учебной дисциплине</w:t>
      </w:r>
      <w:r w:rsidRPr="00680E74">
        <w:rPr>
          <w:rStyle w:val="eop"/>
        </w:rPr>
        <w:t> 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</w:p>
    <w:tbl>
      <w:tblPr>
        <w:tblStyle w:val="a3"/>
        <w:tblW w:w="7450" w:type="dxa"/>
        <w:jc w:val="center"/>
        <w:tblInd w:w="1698" w:type="dxa"/>
        <w:tblLook w:val="04A0"/>
      </w:tblPr>
      <w:tblGrid>
        <w:gridCol w:w="1497"/>
        <w:gridCol w:w="2544"/>
        <w:gridCol w:w="3409"/>
      </w:tblGrid>
      <w:tr w:rsidR="007A45CA" w:rsidRPr="00680E74" w:rsidTr="0005235E">
        <w:trPr>
          <w:jc w:val="center"/>
        </w:trPr>
        <w:tc>
          <w:tcPr>
            <w:tcW w:w="0" w:type="auto"/>
            <w:vMerge w:val="restart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 xml:space="preserve">Элемент </w:t>
            </w:r>
            <w:r>
              <w:rPr>
                <w:color w:val="000000"/>
                <w:shd w:val="clear" w:color="auto" w:fill="FFFFFF"/>
              </w:rPr>
              <w:t>дисциплины</w:t>
            </w:r>
          </w:p>
        </w:tc>
        <w:tc>
          <w:tcPr>
            <w:tcW w:w="5478" w:type="dxa"/>
            <w:gridSpan w:val="2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Форма контроля и оценивания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  <w:vMerge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rStyle w:val="eop"/>
              </w:rPr>
              <w:t>Текущая аттестация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</w:rPr>
              <w:t xml:space="preserve"> </w:t>
            </w:r>
            <w:r w:rsidR="007F45B1">
              <w:rPr>
                <w:rStyle w:val="normaltextrun"/>
              </w:rPr>
              <w:t>«Основы экономики</w:t>
            </w:r>
            <w:r w:rsidRPr="00680E74">
              <w:rPr>
                <w:rStyle w:val="normaltextrun"/>
              </w:rPr>
              <w:t>»</w:t>
            </w:r>
          </w:p>
        </w:tc>
        <w:tc>
          <w:tcPr>
            <w:tcW w:w="0" w:type="auto"/>
          </w:tcPr>
          <w:p w:rsidR="007A45CA" w:rsidRPr="00217490" w:rsidRDefault="00090DDE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 xml:space="preserve">Дифференцированный </w:t>
            </w:r>
            <w:r w:rsidR="007A45CA">
              <w:rPr>
                <w:rStyle w:val="eop"/>
              </w:rPr>
              <w:t>зачет</w:t>
            </w:r>
          </w:p>
        </w:tc>
        <w:tc>
          <w:tcPr>
            <w:tcW w:w="3440" w:type="dxa"/>
          </w:tcPr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rStyle w:val="apple-converted-space"/>
                <w:color w:val="000000"/>
              </w:rPr>
              <w:t> </w:t>
            </w:r>
            <w:r>
              <w:rPr>
                <w:rStyle w:val="apple-converted-space"/>
                <w:color w:val="000000"/>
              </w:rPr>
              <w:t>-</w:t>
            </w:r>
            <w:r w:rsidRPr="00680E74">
              <w:rPr>
                <w:color w:val="000000"/>
              </w:rPr>
              <w:t>защита практических работ;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-контрольные работы по дисциплине</w:t>
            </w:r>
            <w:r w:rsidRPr="00680E74">
              <w:rPr>
                <w:color w:val="000000"/>
              </w:rPr>
              <w:t>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color w:val="000000"/>
              </w:rPr>
              <w:t>-оценка активности участие на уроке;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rStyle w:val="eop"/>
              </w:rPr>
            </w:pPr>
            <w:r w:rsidRPr="00680E74">
              <w:rPr>
                <w:color w:val="000000"/>
              </w:rPr>
              <w:t xml:space="preserve">-контроль самостоятельной работы </w:t>
            </w:r>
            <w:proofErr w:type="gramStart"/>
            <w:r w:rsidRPr="00680E74">
              <w:rPr>
                <w:color w:val="000000"/>
              </w:rPr>
              <w:t>обучающихся</w:t>
            </w:r>
            <w:proofErr w:type="gramEnd"/>
            <w:r w:rsidRPr="00680E74">
              <w:rPr>
                <w:color w:val="000000"/>
              </w:rPr>
              <w:t>;</w:t>
            </w:r>
          </w:p>
        </w:tc>
      </w:tr>
    </w:tbl>
    <w:p w:rsidR="007A45CA" w:rsidRDefault="007A45CA" w:rsidP="007A45CA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Pr="00626CFA" w:rsidRDefault="007A45CA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5E11AF"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 Задания, проверяющие освоение группы компетенций, соответствую</w:t>
      </w:r>
      <w:r w:rsidR="009C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 w:rsidR="005E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  <w:r w:rsidR="005E11AF"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Pr="00626CFA" w:rsidRDefault="005E11AF" w:rsidP="005E11AF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5E11AF" w:rsidRDefault="005E11AF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модуля/учебной дисциплине, МДК.</w:t>
      </w:r>
    </w:p>
    <w:p w:rsidR="0063406A" w:rsidRPr="00626CFA" w:rsidRDefault="0063406A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Задания, проверяющие освоение группы компетенций, соответствую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</w:t>
      </w:r>
    </w:p>
    <w:p w:rsidR="00A90175" w:rsidRPr="00626CFA" w:rsidRDefault="00A90175" w:rsidP="00A90175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Вариант № ________</w:t>
      </w:r>
    </w:p>
    <w:p w:rsidR="00A90175" w:rsidRPr="00E95A17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– 6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мин.</w:t>
      </w:r>
      <w:bookmarkStart w:id="0" w:name="_GoBack"/>
      <w:bookmarkEnd w:id="0"/>
    </w:p>
    <w:p w:rsidR="00A90175" w:rsidRPr="00886D66" w:rsidRDefault="00A90175" w:rsidP="00A90175">
      <w:pPr>
        <w:pBdr>
          <w:top w:val="single" w:sz="6" w:space="1" w:color="00000A"/>
          <w:left w:val="single" w:sz="6" w:space="0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ПАКЕТ ЭКЗАМЕНАТОРА</w:t>
      </w: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калькулятор, бумага, ручка</w:t>
      </w:r>
    </w:p>
    <w:p w:rsidR="00A90175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Группа_____________________________________</w:t>
      </w:r>
    </w:p>
    <w:p w:rsidR="007A45CA" w:rsidRPr="00886D66" w:rsidRDefault="007A45CA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45B1" w:rsidRDefault="007F45B1" w:rsidP="007F45B1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1E84">
        <w:rPr>
          <w:rFonts w:ascii="Times New Roman" w:hAnsi="Times New Roman" w:cs="Times New Roman"/>
          <w:b/>
          <w:sz w:val="24"/>
          <w:szCs w:val="24"/>
          <w:u w:val="single"/>
        </w:rPr>
        <w:t>Тест по дисциплине: «Основы экономики»</w:t>
      </w:r>
    </w:p>
    <w:p w:rsidR="007F45B1" w:rsidRDefault="007F45B1" w:rsidP="007F45B1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C0119F" w:rsidRPr="00C0119F" w:rsidRDefault="00C0119F" w:rsidP="00C011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19F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0119F">
        <w:rPr>
          <w:b/>
        </w:rPr>
        <w:t xml:space="preserve"> </w:t>
      </w:r>
      <w:r w:rsidRPr="00C0119F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p w:rsidR="00C0119F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616"/>
        <w:gridCol w:w="7095"/>
      </w:tblGrid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1.Себестоимость продукции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Деньги, которые остаются у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предприятия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после того, как из балансовой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прибыли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вычитаются различные отчисления, налоги и прочие выплаты.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2.Основные фонды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Стоимость товара, при котором промышленные предприятия или их посредники реализуют свою продукцию в больших объемах, не прибегая к услугам торговых розничных организаций.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3.Чистая прибыль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амостоятельный, организационно-обособленный хозяйствующий субъе</w:t>
            </w:r>
            <w:proofErr w:type="gramStart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кт с пр</w:t>
            </w:r>
            <w:proofErr w:type="gramEnd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авами юридического лица, который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производит и сбывает товары, выполняет работы, оказывает услуги.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4.Оптовая цена</w:t>
            </w:r>
          </w:p>
        </w:tc>
        <w:tc>
          <w:tcPr>
            <w:tcW w:w="0" w:type="auto"/>
          </w:tcPr>
          <w:p w:rsidR="00C0119F" w:rsidRPr="00E9729F" w:rsidRDefault="00C0119F" w:rsidP="00B75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Многократно участвуют в производственном процессе и не изменяют своей натурально - вещественной формы и частями переносят свою стоимость на готовую продукцию по частям по мере износа.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Предприятие</w:t>
            </w:r>
          </w:p>
        </w:tc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Сумма статей</w:t>
            </w:r>
            <w:r w:rsidRPr="00E9729F">
              <w:rPr>
                <w:rFonts w:ascii="Times New Roman" w:hAnsi="Times New Roman" w:cs="Times New Roman"/>
                <w:sz w:val="24"/>
                <w:szCs w:val="24"/>
              </w:rPr>
              <w:t xml:space="preserve"> затрат предприятия на производство и реализацию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Является частью стоимости </w:t>
            </w:r>
            <w:r w:rsidRPr="00E9729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продукции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показывает, во сколько предприятию обошлось производство </w:t>
            </w:r>
            <w:r w:rsidRPr="00E9729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продукции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6.Производственная мощность</w:t>
            </w:r>
          </w:p>
        </w:tc>
        <w:tc>
          <w:tcPr>
            <w:tcW w:w="0" w:type="auto"/>
          </w:tcPr>
          <w:p w:rsidR="00C0119F" w:rsidRPr="001C5068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06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Предметы труда, которые полностью потребляются в каждом цикле производства, изменяют свою натуральную форму и целиком переносят свою стоимость на готовую продукцию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7.Оборотные фонды</w:t>
            </w:r>
          </w:p>
        </w:tc>
        <w:tc>
          <w:tcPr>
            <w:tcW w:w="0" w:type="auto"/>
          </w:tcPr>
          <w:p w:rsidR="00C0119F" w:rsidRPr="001C5068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5068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1C5068">
              <w:rPr>
                <w:rFonts w:ascii="Arial" w:hAnsi="Arial" w:cs="Arial"/>
                <w:sz w:val="27"/>
                <w:szCs w:val="27"/>
                <w:shd w:val="clear" w:color="auto" w:fill="FFFFFF"/>
              </w:rPr>
              <w:t xml:space="preserve"> 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Основной документ, разрабатываемый предприятием и представляемый инвестору (кредитору) по реальному инвестиционному проекту; программа деятельности предприятия, </w:t>
            </w:r>
            <w:r w:rsidRPr="001C506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план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конкретных мер по достижению конкретных целей его деятельности, включающий оценку ожидаемых расходов и доходов.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8.Производственно промышленный персонал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Форма предпринимательства заключается в приобретении и сбыте (продаже) товаров и услуг для получения прибыли.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9.Бизнес план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Количество лиц из числа, указанного в списках, фактически явившихся для осуществления трудовой деятельности в конкретный период времени.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10.Явочная численность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proofErr w:type="gramStart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Работники</w:t>
            </w:r>
            <w:proofErr w:type="gramEnd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списочного состава предприятий промышленности и др. отраслей народного хозяйства, непосредственно участвующие в процессе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производства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или занятые обслуживанием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производственной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деятельности предприятия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11.Коммерческая деятельность</w:t>
            </w:r>
          </w:p>
        </w:tc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аксимально возможный выпуск продукции за определенный период в определенных количественных соотношениях и номенклатуре при наиболее эффективном использовании определенного набора </w:t>
            </w:r>
            <w:r w:rsidRPr="00D13B8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производственных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ресурсов (</w:t>
            </w:r>
            <w:r w:rsidRPr="00D13B8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производственного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оборудования и площадей)</w:t>
            </w:r>
          </w:p>
        </w:tc>
      </w:tr>
    </w:tbl>
    <w:p w:rsidR="007F45B1" w:rsidRP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19F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1. </w:t>
      </w:r>
      <w:r w:rsidRPr="00C91E84">
        <w:rPr>
          <w:rFonts w:ascii="Times New Roman" w:hAnsi="Times New Roman" w:cs="Times New Roman"/>
          <w:b/>
          <w:sz w:val="24"/>
          <w:szCs w:val="24"/>
        </w:rPr>
        <w:t>Организационно-правовые формы предпринимательской деятельности: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Акционерное общество;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Совместное предприятие;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Концерны;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Малые предприятия;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2. Что отражает понятие "предложение"?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Структуру товара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Стоимость товара для реализации;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Количественную оценку товара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Номенклатуру продукции, представленную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3. Что отражает понятие "спрос"?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Количество продавцов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Стоимость товара, представленного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Количество товара на рынке;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Совокупную общественную потребность в различных товарах с учетом платежеспособности покупателя;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4. Экономика предприятия - это: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lastRenderedPageBreak/>
        <w:t>1. Избранная технология производства;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Соотношение ресурсов на входе и выходе;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Состав и квалифицированный уровень кадров;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5. В состав оборотных сре</w:t>
      </w:r>
      <w:proofErr w:type="gramStart"/>
      <w:r w:rsidRPr="00C91E84">
        <w:rPr>
          <w:rFonts w:ascii="Times New Roman" w:hAnsi="Times New Roman" w:cs="Times New Roman"/>
          <w:b/>
          <w:sz w:val="24"/>
          <w:szCs w:val="24"/>
        </w:rPr>
        <w:t>дств пр</w:t>
      </w:r>
      <w:proofErr w:type="gramEnd"/>
      <w:r w:rsidRPr="00C91E84">
        <w:rPr>
          <w:rFonts w:ascii="Times New Roman" w:hAnsi="Times New Roman" w:cs="Times New Roman"/>
          <w:b/>
          <w:sz w:val="24"/>
          <w:szCs w:val="24"/>
        </w:rPr>
        <w:t>едприятия входит: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Запасы материалов, запасных частей, топлива, готовой продукции на складе;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Оборотные фонды и фонды обращения;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Оборудование цехов, готовая продукция на складе;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Производственные запасы, незавершенное производство, фонды обращения, расходы будущих периодов;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6. К типам производственной системы относятся: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Предметный;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Технологический;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Массовый;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Смешанный;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5. Серийный;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7. Главная цель рекламы: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Рост объема производства продукции;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Формирование спроса на конкретный вид продукции;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Повышение качества;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Снижение затрат на производство;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8. Уровень использования основных производственных фондов характеризуют?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1. Фондоотдача, </w:t>
      </w:r>
      <w:proofErr w:type="spellStart"/>
      <w:r w:rsidRPr="00C91E84">
        <w:rPr>
          <w:rFonts w:ascii="Times New Roman" w:hAnsi="Times New Roman" w:cs="Times New Roman"/>
          <w:sz w:val="24"/>
          <w:szCs w:val="24"/>
        </w:rPr>
        <w:t>фондоемкость</w:t>
      </w:r>
      <w:proofErr w:type="spellEnd"/>
      <w:r w:rsidRPr="00C91E84">
        <w:rPr>
          <w:rFonts w:ascii="Times New Roman" w:hAnsi="Times New Roman" w:cs="Times New Roman"/>
          <w:sz w:val="24"/>
          <w:szCs w:val="24"/>
        </w:rPr>
        <w:t>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91E84">
        <w:rPr>
          <w:rFonts w:ascii="Times New Roman" w:hAnsi="Times New Roman" w:cs="Times New Roman"/>
          <w:sz w:val="24"/>
          <w:szCs w:val="24"/>
        </w:rPr>
        <w:t>Фондовооруженность</w:t>
      </w:r>
      <w:proofErr w:type="spellEnd"/>
      <w:r w:rsidRPr="00C91E84">
        <w:rPr>
          <w:rFonts w:ascii="Times New Roman" w:hAnsi="Times New Roman" w:cs="Times New Roman"/>
          <w:sz w:val="24"/>
          <w:szCs w:val="24"/>
        </w:rPr>
        <w:t xml:space="preserve"> труда;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Производительность труда;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9. Амортизация основных фондов - это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Износ основных фондов;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Процесс перенесения стоимости основных фондов на себестоимость изготовляемой продукции;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Восстановление основных фондов;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Расходы на содержание основных фондов;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10. Стандартизация и унификация - это предпосылки: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Концентрации;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Специализации;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Кооперирования;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Комбинирования;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11. Деление расходов на постоянные и переменные производится с целью: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Повышения технического уровня производства;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Определение для каждой конкретной ситуации объема реализации, обеспечивающего безубыточную деятельность;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Выделения цеховой, производственной и коммерческой себестоимости;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12. Базой для составления производственной программы является план производства продукции: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В натуральных измерениях;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В стоимостных измерителях;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В трудовых измерителях;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13. В качестве основных документов для финансового анализа являются: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Бухгалтерский баланс;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Отчет о прибыли и убытках;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Сведения об инвестициях;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Сведения о финансовом состоянии организации;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14. Рассматривая модель линейной зависимости общих переменных издержек от объемов производства, можно утверждать, что от объемов производства не зависят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lastRenderedPageBreak/>
        <w:t>1. Средние переменные издержки;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Средние постоянные издержки;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Средние валовые издержки;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Общие валовые издержки;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15. В состав арендной платы входят: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Отчисления от объема продаж;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Амортизационные отчисления;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Стоимость материальных ресурсов;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Часть прибыли;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5. Какие-либо другие составляющие;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16. Объектами управления являются: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Маркетинг;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Материальные ресурсы;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Производство;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Капитал;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5. Финансы;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17. Рентабельность продукции определяется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Отношением балансовой прибыли к объему реализованной продукции;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Отношением прибыли от реализации к выручке от реализации (без НДС и акциза);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Отношением балансовой прибыли к средней стоимости имущества предприятия;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Отношением балансовой прибыли к средней стоимости основных фондов и материальных оборотных средств;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18. Прибыль предприятия может быть рассчитана как: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Доходы минус налоги и амортизация;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Доходы минус заработная плата;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Доходы минус затраты на сырье и материалы;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Доходы минус совокупные издержки;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19. Если производство в отрасли распределено между несколькими фирмами, контролирующими рынок, то такая структура рынка называется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Совершенной конкуренцией;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Монополистической конкуренцией;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Монополией;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Олигополией;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20. Какой показатель не участвует в формировании оптовой цены предприятия?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Уровень рентабельности, рассчитанный по производственным фондам;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Себестоимость единицы продукции;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Уровень рентабельности, рассчитанный по себестоимости;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21. Увеличение реальной заработной платы приводит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К увеличению индивидуального предложения труда;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К уменьшению индивидуального предложения труда;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Сначала к увеличению индивидуального предложения труда, затем к его уменьшению;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Сначала к уменьшению индивидуального предложения труда, затем к его увеличению;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22. Что должно учитываться в первую очередь при организации работы по улучшению качества товара: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Возрастание цен на комплектующие изделия для производства товара;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Снижение объема производства;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Динамика изменения потребностей в товаре;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Изменение географии рынка товара;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>23. Какие организации признаются коммерческими?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lastRenderedPageBreak/>
        <w:t>1. Любые организации, имеющие самостоятельный баланс или смету;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Любые организации, получающие прибыль, независимо от целей своей деятельности;</w:t>
      </w:r>
    </w:p>
    <w:p w:rsidR="007F45B1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Организации, преследующие в качестве основной цели своей деятельности извлечение прибыли.</w:t>
      </w:r>
    </w:p>
    <w:p w:rsid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 </w:t>
      </w:r>
    </w:p>
    <w:p w:rsidR="007F45B1" w:rsidRP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7F45B1" w:rsidRPr="00C0119F">
        <w:rPr>
          <w:rFonts w:ascii="Times New Roman" w:hAnsi="Times New Roman" w:cs="Times New Roman"/>
          <w:b/>
          <w:sz w:val="24"/>
          <w:szCs w:val="24"/>
        </w:rPr>
        <w:t xml:space="preserve"> Решить задачу</w:t>
      </w:r>
    </w:p>
    <w:p w:rsidR="007F45B1" w:rsidRDefault="007F45B1" w:rsidP="007F45B1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19F">
        <w:rPr>
          <w:rFonts w:ascii="Times New Roman" w:hAnsi="Times New Roman" w:cs="Times New Roman"/>
          <w:sz w:val="24"/>
          <w:szCs w:val="24"/>
        </w:rPr>
        <w:t xml:space="preserve"> Фирма производит 125 ед. товара, при этом общие постоянные издержки составляют 500 руб., общие переменные издержки – 1125 руб. Определите: - средние переменные издержки; - минимальную цену реализации товара, обеспечивающую безубыточность производства</w:t>
      </w:r>
    </w:p>
    <w:p w:rsidR="00C0119F" w:rsidRDefault="00C0119F" w:rsidP="007F45B1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0119F">
        <w:rPr>
          <w:rFonts w:ascii="Times New Roman" w:hAnsi="Times New Roman" w:cs="Times New Roman"/>
          <w:b/>
          <w:sz w:val="24"/>
          <w:szCs w:val="24"/>
        </w:rPr>
        <w:t>. Решить задачу</w:t>
      </w:r>
    </w:p>
    <w:p w:rsidR="00C0119F" w:rsidRPr="00C0119F" w:rsidRDefault="00C0119F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119F">
        <w:rPr>
          <w:rFonts w:ascii="Times New Roman" w:hAnsi="Times New Roman" w:cs="Times New Roman"/>
          <w:sz w:val="24"/>
          <w:szCs w:val="24"/>
        </w:rPr>
        <w:t>Совокупный доход предприятия – 1200 тыс. руб., заработная плата работников составила 400 тыс. руб., затраты на сырье и материалы – 450 тыс. руб., неявные издержки – 80 тыс. руб. Рассчитайте бухгалтерскую и экономическую прибыль</w:t>
      </w:r>
      <w:proofErr w:type="gramEnd"/>
    </w:p>
    <w:p w:rsidR="007F45B1" w:rsidRPr="00C0119F" w:rsidRDefault="00C0119F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 w:rsidR="005D6EE1" w:rsidRDefault="005D6EE1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6EE1" w:rsidRDefault="005D6EE1" w:rsidP="005D6EE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</w:t>
      </w:r>
    </w:p>
    <w:p w:rsidR="005D6EE1" w:rsidRDefault="005D6EE1" w:rsidP="005D6EE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Группа_____________________________________</w:t>
      </w:r>
    </w:p>
    <w:p w:rsidR="005D6EE1" w:rsidRDefault="005D6EE1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6EE1" w:rsidRDefault="005D6EE1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F45B1" w:rsidRPr="00C91E84" w:rsidRDefault="007F45B1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Тест по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дисциплине: « Основы экономики</w:t>
      </w:r>
      <w:r w:rsidRPr="00C91E84">
        <w:rPr>
          <w:rFonts w:ascii="Times New Roman" w:hAnsi="Times New Roman" w:cs="Times New Roman"/>
          <w:b/>
          <w:noProof/>
          <w:sz w:val="24"/>
          <w:szCs w:val="24"/>
        </w:rPr>
        <w:t>»</w:t>
      </w:r>
    </w:p>
    <w:p w:rsidR="007F45B1" w:rsidRDefault="007F45B1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Вариант 2</w:t>
      </w:r>
    </w:p>
    <w:p w:rsidR="00C0119F" w:rsidRPr="00C0119F" w:rsidRDefault="00C0119F" w:rsidP="00C011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19F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0119F">
        <w:rPr>
          <w:b/>
        </w:rPr>
        <w:t xml:space="preserve"> </w:t>
      </w:r>
      <w:r w:rsidRPr="00C0119F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p w:rsidR="00C0119F" w:rsidRDefault="00C0119F" w:rsidP="007F45B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16"/>
        <w:gridCol w:w="7095"/>
      </w:tblGrid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1.Себестоимость продукции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Деньги, которые остаются у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предприятия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после того, как из балансовой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прибыли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вычитаются различные отчисления, налоги и прочие выплаты.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2.Основные фонды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Стоимость товара, при котором промышленные предприятия или их посредники реализуют свою продукцию в больших объемах, не прибегая к услугам торговых розничных организаций.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3.Чистая прибыль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амостоятельный, организационно-обособленный хозяйствующий субъе</w:t>
            </w:r>
            <w:proofErr w:type="gramStart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кт с пр</w:t>
            </w:r>
            <w:proofErr w:type="gramEnd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авами юридического лица, который производит и сбывает товары, выполняет работы, оказывает услуги.</w:t>
            </w:r>
            <w:r w:rsidRPr="008F5DA6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4.Оптовая цена</w:t>
            </w:r>
          </w:p>
        </w:tc>
        <w:tc>
          <w:tcPr>
            <w:tcW w:w="0" w:type="auto"/>
          </w:tcPr>
          <w:p w:rsidR="00C0119F" w:rsidRPr="00E9729F" w:rsidRDefault="00C0119F" w:rsidP="00B75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Многократно участвуют в производственном процессе и не изменяют своей натурально - вещественной формы и частями переносят свою стоимость на готовую продукцию по частям по мере износа.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Предприятие</w:t>
            </w:r>
          </w:p>
        </w:tc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Сумма статей</w:t>
            </w:r>
            <w:r w:rsidRPr="00E9729F">
              <w:rPr>
                <w:rFonts w:ascii="Times New Roman" w:hAnsi="Times New Roman" w:cs="Times New Roman"/>
                <w:sz w:val="24"/>
                <w:szCs w:val="24"/>
              </w:rPr>
              <w:t xml:space="preserve"> затрат предприятия на производство и реализацию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Является частью стоимости </w:t>
            </w:r>
            <w:r w:rsidRPr="00E9729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продукции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показывает, во сколько предприятию обошлось производство </w:t>
            </w:r>
            <w:r w:rsidRPr="00E9729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продукции</w:t>
            </w:r>
            <w:r w:rsidRPr="00E9729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6.Производственная мощность</w:t>
            </w:r>
          </w:p>
        </w:tc>
        <w:tc>
          <w:tcPr>
            <w:tcW w:w="0" w:type="auto"/>
          </w:tcPr>
          <w:p w:rsidR="00C0119F" w:rsidRPr="001C5068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06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Предметы труда, которые полностью потребляются в каждом цикле производства, изменяют свою натуральную форму и целиком переносят свою стоимость на готовую продукцию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7.Оборотные фонды</w:t>
            </w:r>
          </w:p>
        </w:tc>
        <w:tc>
          <w:tcPr>
            <w:tcW w:w="0" w:type="auto"/>
          </w:tcPr>
          <w:p w:rsidR="00C0119F" w:rsidRPr="001C5068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5068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proofErr w:type="gramEnd"/>
            <w:r w:rsidRPr="001C5068">
              <w:rPr>
                <w:rFonts w:ascii="Arial" w:hAnsi="Arial" w:cs="Arial"/>
                <w:sz w:val="27"/>
                <w:szCs w:val="27"/>
                <w:shd w:val="clear" w:color="auto" w:fill="FFFFFF"/>
              </w:rPr>
              <w:t xml:space="preserve"> 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Основной документ, разрабатываемый предприятием и 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представляемый инвестору (кредитору) по реальному инвестиционному проекту; программа деятельности предприятия, </w:t>
            </w:r>
            <w:r w:rsidRPr="001C506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план</w:t>
            </w:r>
            <w:r w:rsidRPr="001C50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конкретных мер по достижению конкретных целей его деятельности, включающий оценку ожидаемых расходов и доходов.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8.Производственно промышленный персонал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Форма предпринимательства заключается в приобретении и сбыте (продаже) товаров и услуг для получения прибыли.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9.Бизнес план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Количество лиц из числа, указанного в списках, фактически явившихся для осуществления трудовой деятельности в конкретный период времени.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10.Явочная численность</w:t>
            </w:r>
          </w:p>
        </w:tc>
        <w:tc>
          <w:tcPr>
            <w:tcW w:w="0" w:type="auto"/>
          </w:tcPr>
          <w:p w:rsidR="00C0119F" w:rsidRPr="008F5DA6" w:rsidRDefault="00C0119F" w:rsidP="00B7502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8F5D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8F5DA6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proofErr w:type="gramStart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Работники</w:t>
            </w:r>
            <w:proofErr w:type="gramEnd"/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списочного состава предприятий промышленности и др. отраслей народного хозяйства, непосредственно участвующие в процессе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производства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или занятые обслуживанием </w:t>
            </w:r>
            <w:r w:rsidRPr="008F5DA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производственной</w:t>
            </w:r>
            <w:r w:rsidRPr="008F5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деятельности предприятия</w:t>
            </w:r>
          </w:p>
        </w:tc>
      </w:tr>
      <w:tr w:rsidR="00C0119F" w:rsidTr="00B75028"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11.Коммерческая деятельность</w:t>
            </w:r>
          </w:p>
        </w:tc>
        <w:tc>
          <w:tcPr>
            <w:tcW w:w="0" w:type="auto"/>
          </w:tcPr>
          <w:p w:rsidR="00C0119F" w:rsidRDefault="00C0119F" w:rsidP="00B750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аксимально возможный выпуск продукции за определенный период в определенных количественных соотношениях и номенклатуре при наиболее эффективном использовании определенного набора </w:t>
            </w:r>
            <w:r w:rsidRPr="00D13B8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производственных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ресурсов (</w:t>
            </w:r>
            <w:r w:rsidRPr="00D13B8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производственного</w:t>
            </w:r>
            <w:r w:rsidRPr="00D13B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оборудования и площадей)</w:t>
            </w:r>
          </w:p>
        </w:tc>
      </w:tr>
    </w:tbl>
    <w:p w:rsidR="00C0119F" w:rsidRPr="00C91E84" w:rsidRDefault="00C0119F" w:rsidP="00C0119F">
      <w:pPr>
        <w:spacing w:after="0" w:line="240" w:lineRule="auto"/>
        <w:ind w:firstLine="85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Задание 2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1. Что характеризует категория себестоимости продукции в машиностроительном производстве: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Отраслевые затраты;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Общественно необходимые затраты;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Индивидуальные затраты предприятия;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Средние народнохозяйственные затраты;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5. Минимальные мировые затраты?</w:t>
      </w:r>
    </w:p>
    <w:p w:rsidR="007F45B1" w:rsidRPr="00C91E84" w:rsidRDefault="007F45B1" w:rsidP="007F45B1">
      <w:pPr>
        <w:spacing w:after="0" w:line="240" w:lineRule="auto"/>
        <w:ind w:right="3345"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 xml:space="preserve">2. К себестоимости продукции </w:t>
      </w:r>
      <w:r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Pr="00C91E84">
        <w:rPr>
          <w:rFonts w:ascii="Times New Roman" w:hAnsi="Times New Roman" w:cs="Times New Roman"/>
          <w:b/>
          <w:noProof/>
          <w:sz w:val="24"/>
          <w:szCs w:val="24"/>
        </w:rPr>
        <w:t>ашиностроения относятся: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Текущие затраты на производство;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Капитальные затраты;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Выраженные в денежной форме затраты предприятия на производство и реализацию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Затраты на сырье, материалы и заработную плату работающих;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5. Затраты на оборудование?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      3. </w:t>
      </w:r>
      <w:r w:rsidRPr="00C91E84">
        <w:rPr>
          <w:rFonts w:ascii="Times New Roman" w:hAnsi="Times New Roman" w:cs="Times New Roman"/>
          <w:b/>
          <w:sz w:val="24"/>
          <w:szCs w:val="24"/>
        </w:rPr>
        <w:t>Организационно-правовые формы предпринимательской деятельности: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Акционерное общество;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Совместное предприятие;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Концерны;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Малые предприятия;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4. Что отражает понятие "предложение"?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Структуру товара на рынке;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Стоимость товара для реализации;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Количественную оценку товара на рынке;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Номенклатуру продукции, представленную на рынке;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5. Что отражает понятие "спрос"?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Количество продавцов на рынке;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Стоимость товара, представленного на рынке;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Количество товара на рынке;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Совокупную общественную потребность в различных товарах с учетом платежеспособности покупателя;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6. Главная цель рекламы: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Рост объема производства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Формирование спроса на конкретный вид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Повышение качества;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Снижение затрат на производство;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  7. Уровень использования основных производственных фондов характеризуют?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1. Фондоотдача, </w:t>
      </w:r>
      <w:proofErr w:type="spellStart"/>
      <w:r w:rsidRPr="00C91E84">
        <w:rPr>
          <w:rFonts w:ascii="Times New Roman" w:hAnsi="Times New Roman" w:cs="Times New Roman"/>
          <w:sz w:val="24"/>
          <w:szCs w:val="24"/>
        </w:rPr>
        <w:t>фондоемкость</w:t>
      </w:r>
      <w:proofErr w:type="spellEnd"/>
      <w:r w:rsidRPr="00C91E84">
        <w:rPr>
          <w:rFonts w:ascii="Times New Roman" w:hAnsi="Times New Roman" w:cs="Times New Roman"/>
          <w:sz w:val="24"/>
          <w:szCs w:val="24"/>
        </w:rPr>
        <w:t>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91E84">
        <w:rPr>
          <w:rFonts w:ascii="Times New Roman" w:hAnsi="Times New Roman" w:cs="Times New Roman"/>
          <w:sz w:val="24"/>
          <w:szCs w:val="24"/>
        </w:rPr>
        <w:t>Фондовооруженность</w:t>
      </w:r>
      <w:proofErr w:type="spellEnd"/>
      <w:r w:rsidRPr="00C91E84">
        <w:rPr>
          <w:rFonts w:ascii="Times New Roman" w:hAnsi="Times New Roman" w:cs="Times New Roman"/>
          <w:sz w:val="24"/>
          <w:szCs w:val="24"/>
        </w:rPr>
        <w:t xml:space="preserve"> труда;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Производительность труда;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   8. Амортизация основных фондов – это…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Износ основных фондов;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Процесс перенесения стоимости основных фондов на себестоимость изготовляемой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Восстановление основных фондов;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Расходы на содержание основных фондов;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9. Назначение классификации затрат на производство по экономическим элементам затрат: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Расчет себестоимости единицы конкретного вида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Основание для составления сметы затрат на производство;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3. Исчисление затрат на материалы;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Определение затрат на заработную плату;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5. Установление цены изделия;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10. Назначение классификации по калькуляционным статьям расходов: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Определение цены на заготовку деталей и узлов;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Исчисление прямых и косвенных расходов;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3. Расчет себестоимости единицы конкретного вида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Служит основой для составления сметы затрат на производство;</w:t>
      </w:r>
    </w:p>
    <w:p w:rsidR="007F45B1" w:rsidRPr="00C91E84" w:rsidRDefault="007F45B1" w:rsidP="007F45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11. К группировке затрат по экономическим элементам относятся затраты на: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1. Топливо и энергию на технологические цели;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2. Основную заработную плату производственных рабочих;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Амортизацию основных фондов;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4. Расходы на подготовку и освоение производства;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5. Дополнительную заработную плату производственных рабочих;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  12. В состав арендной платы входят: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Отчисления от объема продаж;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Амортизационные отчисления;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Стоимость материальных ресурсов;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Часть прибыли;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5. Какие-либо другие составляющие;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13. Объектами управления являются: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Маркетинг;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Материальные ресурсы;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Производство;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Капитал;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5. Финансы;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14. Рентабельность продукции определяется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Отношением балансовой прибыли к объему реализованной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Отношением прибыли от реализации к выручке от реализации (без НДС и акциза);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Отношением балансовой прибыли к средней стоимости имущества предприятия;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Отношением балансовой прибыли к средней стоимости основных фондов и материальных оборотных средств;</w:t>
      </w:r>
    </w:p>
    <w:p w:rsidR="007F45B1" w:rsidRPr="00C91E84" w:rsidRDefault="007F45B1" w:rsidP="007F45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15. Прибыль предприятия может быть рассчитана как: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Доходы минус налоги и амортизация;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Доходы минус заработная плата;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Доходы минус затраты на сырье и материалы;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Доходы минус совокупные издержки;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16. Себестоимость или издержки производства представляют собой: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Расходы, непосредственно связанные с производством;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Затраты на подготовку производства;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Суммарные затраты на производство и продажу продукции, выраженные в денежной форме;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Затраты, связанные с совершенствованием продукции, повышением квалификации работников;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17. Укажите, какие из статей затрат на производство продукции относятся к категории условно-переменных: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Основная заработная плата рабочих;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2. Затраты на инструмент;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Амортизация здания заводоуправления;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Затраты на сырье и вспомогательные материалы;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5. Оплата освещения производственных цехов;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6. Топливо и энергия на технологические цели.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C91E84">
        <w:rPr>
          <w:rFonts w:ascii="Times New Roman" w:hAnsi="Times New Roman" w:cs="Times New Roman"/>
          <w:b/>
          <w:noProof/>
          <w:sz w:val="24"/>
          <w:szCs w:val="24"/>
        </w:rPr>
        <w:t>18. Укажите, какие из статей затрат на производство продукции относятся к категории условно-постоянных: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1. Основная заработная плата рабочих;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2. Заработная плата административно-управленческого персонала;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3. Затраты на инструмент: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4. Затраты на сырье и вспомогательные материалы;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5. Затраты на сырье и основные материалы;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>6. Оплата освещения производственных цехов;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91E84">
        <w:rPr>
          <w:rFonts w:ascii="Times New Roman" w:hAnsi="Times New Roman" w:cs="Times New Roman"/>
          <w:noProof/>
          <w:sz w:val="24"/>
          <w:szCs w:val="24"/>
        </w:rPr>
        <w:t xml:space="preserve"> 7. топливо и энергия на технологические цели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 19. Если производство в отрасли распределено между несколькими фирмами, контролирующими рынок, то такая структура рынка называется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Совершенной конкуренцией;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Монополистической конкуренцией;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Монополией;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Олигополией;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 20. Какой показатель не участвует в формировании оптовой цены предприятия?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Уровень рентабельности, рассчитанный по производственным фондам;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Себестоимость единицы продукции;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Уровень рентабельности, рассчитанный по себестоимости;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21. Увеличение реальной заработной платы приводит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К увеличению индивидуального предложения труда;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К уменьшению индивидуального предложения труда;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Сначала к увеличению индивидуального предложения труда, затем к его уменьшению;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Сначала к уменьшению индивидуального предложения труда, затем к его увеличению;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t xml:space="preserve">         22. Что должно учитываться в первую очередь при организации работы по улучшению качества товара: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Возрастание цен на комплектующие изделия для производства товара;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Снижение объема производства;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Динамика изменения потребностей в товаре;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4. Изменение географии рынка товара;</w:t>
      </w:r>
    </w:p>
    <w:p w:rsidR="007F45B1" w:rsidRPr="00C91E84" w:rsidRDefault="007F45B1" w:rsidP="007F4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E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23. Какие организации признаются коммерческими?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1. Любые организации, имеющие самостоятельный баланс или смету;</w:t>
      </w:r>
    </w:p>
    <w:p w:rsidR="007F45B1" w:rsidRPr="00C91E84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2. Любые организации, получающие прибыль, независимо от целей своей деятельности;</w:t>
      </w:r>
    </w:p>
    <w:p w:rsidR="007F45B1" w:rsidRDefault="007F45B1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1E84">
        <w:rPr>
          <w:rFonts w:ascii="Times New Roman" w:hAnsi="Times New Roman" w:cs="Times New Roman"/>
          <w:sz w:val="24"/>
          <w:szCs w:val="24"/>
        </w:rPr>
        <w:t>3. Организации, преследующие в качестве основной цели своей деятельности извлечение прибыли.</w:t>
      </w:r>
    </w:p>
    <w:p w:rsidR="00C0119F" w:rsidRPr="00C0119F" w:rsidRDefault="00C0119F" w:rsidP="007F45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119F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C0119F" w:rsidRPr="00C0119F" w:rsidRDefault="00C0119F" w:rsidP="00C011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C0119F">
        <w:rPr>
          <w:rFonts w:ascii="Times New Roman" w:hAnsi="Times New Roman" w:cs="Times New Roman"/>
          <w:b/>
          <w:sz w:val="24"/>
          <w:szCs w:val="24"/>
        </w:rPr>
        <w:t xml:space="preserve"> Решить задачу</w:t>
      </w:r>
    </w:p>
    <w:p w:rsidR="00C0119F" w:rsidRDefault="00C0119F" w:rsidP="00C0119F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19F">
        <w:rPr>
          <w:rFonts w:ascii="Times New Roman" w:hAnsi="Times New Roman" w:cs="Times New Roman"/>
          <w:sz w:val="24"/>
          <w:szCs w:val="24"/>
        </w:rPr>
        <w:t xml:space="preserve"> Фирма производит 125 ед. товара, при этом общие постоянные издержки составляют 500 руб., общие переменные издержки – 1125 руб. Определите: - средние переменные издержки; - минимальную цену реализации товара, обеспечивающую безубыточность производства</w:t>
      </w:r>
    </w:p>
    <w:p w:rsidR="00C0119F" w:rsidRDefault="00C0119F" w:rsidP="00C0119F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19F" w:rsidRDefault="00C0119F" w:rsidP="00C01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119F" w:rsidRDefault="00C0119F" w:rsidP="00C011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C0119F">
        <w:rPr>
          <w:rFonts w:ascii="Times New Roman" w:hAnsi="Times New Roman" w:cs="Times New Roman"/>
          <w:b/>
          <w:sz w:val="24"/>
          <w:szCs w:val="24"/>
        </w:rPr>
        <w:t xml:space="preserve"> Р</w:t>
      </w:r>
      <w:proofErr w:type="gramEnd"/>
      <w:r w:rsidRPr="00C0119F">
        <w:rPr>
          <w:rFonts w:ascii="Times New Roman" w:hAnsi="Times New Roman" w:cs="Times New Roman"/>
          <w:b/>
          <w:sz w:val="24"/>
          <w:szCs w:val="24"/>
        </w:rPr>
        <w:t>ешить задачу</w:t>
      </w:r>
    </w:p>
    <w:p w:rsidR="00A90175" w:rsidRDefault="00C0119F" w:rsidP="00C0119F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19F">
        <w:rPr>
          <w:rFonts w:ascii="Times New Roman" w:hAnsi="Times New Roman" w:cs="Times New Roman"/>
          <w:sz w:val="24"/>
          <w:szCs w:val="24"/>
        </w:rPr>
        <w:t>Рассчитайте годовую прибыль предприятия, а также рентабельность продаж, если доход за год составил 2,5 млн. рублей, годовые переменные издержки составили 0,5 млн. рублей, постоянные издержки составили 1,2 млн. рублей.</w:t>
      </w:r>
    </w:p>
    <w:p w:rsidR="00C0119F" w:rsidRPr="00C0119F" w:rsidRDefault="00C0119F" w:rsidP="00C0119F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5E11AF" w:rsidRPr="00C0119F" w:rsidRDefault="005E11AF" w:rsidP="00C0119F">
      <w:p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A90175" w:rsidRDefault="00A90175" w:rsidP="00A90175">
      <w:pPr>
        <w:shd w:val="clear" w:color="auto" w:fill="FFFFFF"/>
        <w:spacing w:before="100" w:beforeAutospacing="1" w:after="0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48" w:type="dxa"/>
        <w:tblCellSpacing w:w="0" w:type="dxa"/>
        <w:tblInd w:w="-4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5103"/>
        <w:gridCol w:w="1417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C60B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  <w:r w:rsidR="00C60BCF"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ПК1.4</w:t>
            </w:r>
            <w:proofErr w:type="gramStart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рганизовывать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контролировать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взрывных работ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подземных горных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предприятиях</w:t>
            </w:r>
          </w:p>
          <w:p w:rsidR="005D6EE1" w:rsidRDefault="005D6EE1" w:rsidP="00C60BCF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ПК2.2</w:t>
            </w:r>
            <w:proofErr w:type="gramStart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одействовать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обеспечению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функционирования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системы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управления охраной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труда</w:t>
            </w:r>
          </w:p>
          <w:p w:rsidR="00C60BCF" w:rsidRDefault="005D6EE1" w:rsidP="00C60BCF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ПК3.1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Обеспечивать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плановых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показателей участка</w:t>
            </w:r>
          </w:p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ПК3.2</w:t>
            </w:r>
            <w:proofErr w:type="gramStart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нализировать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результаты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 участка,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планировать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организовывать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мероприятия,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направленные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повышение</w:t>
            </w:r>
            <w:r w:rsidR="00B75028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производительности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труда за счет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устранения всех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видов потерь</w:t>
            </w:r>
          </w:p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ПК3.3</w:t>
            </w:r>
            <w:proofErr w:type="gramStart"/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беспечивать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мотивацию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стимулирование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трудовой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</w:t>
            </w:r>
          </w:p>
          <w:p w:rsidR="005D6EE1" w:rsidRPr="00886D66" w:rsidRDefault="005D6EE1" w:rsidP="005D6EE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истематизирует  и анализирует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первичные статистические данные с использованием различных статистических методов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 xml:space="preserve"> расчета экономических пок</w:t>
            </w:r>
            <w:r w:rsidR="00C0119F">
              <w:rPr>
                <w:rFonts w:ascii="Times New Roman" w:hAnsi="Times New Roman" w:cs="Times New Roman"/>
                <w:sz w:val="24"/>
                <w:szCs w:val="24"/>
              </w:rPr>
              <w:t>азателей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Планирует, организовывает и проводит 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картиро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потоков создания ценности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эффективные методы для снижения различных видов 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>издержек производства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Helvetica" w:eastAsia="Times New Roman" w:hAnsi="Helvetica" w:cs="Helvetica"/>
                <w:sz w:val="23"/>
                <w:szCs w:val="23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(письменный) опрос.</w:t>
            </w:r>
          </w:p>
          <w:p w:rsidR="00A90175" w:rsidRPr="00886D66" w:rsidRDefault="0063406A" w:rsidP="0063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(тестовые задания, контрольные вопросы)</w:t>
            </w:r>
          </w:p>
        </w:tc>
      </w:tr>
    </w:tbl>
    <w:p w:rsidR="00A90175" w:rsidRPr="00886D66" w:rsidRDefault="00A90175" w:rsidP="00A90175">
      <w:pPr>
        <w:shd w:val="clear" w:color="auto" w:fill="FFFFFF"/>
        <w:spacing w:before="100" w:beforeAutospacing="1" w:after="0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CellSpacing w:w="0" w:type="dxa"/>
        <w:tblInd w:w="-2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3467"/>
        <w:gridCol w:w="2912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63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02.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современные 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поиска, анализа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интерпретации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информации,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информационные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технологии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выполнения задач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</w:p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взаимодействовать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р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аботать в коллективе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команде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 устную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письменную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коммуникацию на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языке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Российской Федерации с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учетом особенностей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социального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культурного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контекста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Содействовать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сохранению окружающей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среды,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ресурсосбережению,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применять знания об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изменении климата,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принципы бережливого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производства, 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действовать 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чрезвычайных ситуациях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08.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 культуры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сохранения и укрепления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здоровья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 w:hint="eastAsia"/>
                <w:color w:val="1A1A1A"/>
                <w:sz w:val="23"/>
                <w:szCs w:val="23"/>
                <w:lang w:eastAsia="ru-RU"/>
              </w:rPr>
              <w:t>П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оддержания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необходимого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уровня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подготовленности</w:t>
            </w:r>
          </w:p>
          <w:p w:rsidR="00A90175" w:rsidRPr="00886D66" w:rsidRDefault="00C60BCF" w:rsidP="00C60B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A90175" w:rsidRPr="009231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Пользоваться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документацией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иностранном языках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EE1" w:rsidRPr="003E4255" w:rsidRDefault="005D6EE1" w:rsidP="005D6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первичные документы по учету рабочего времени, выработки, заработной платы, простоев; </w:t>
            </w:r>
          </w:p>
          <w:p w:rsidR="005D6EE1" w:rsidRPr="003E4255" w:rsidRDefault="005D6EE1" w:rsidP="005D6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основные технико-экономические показатели деятельности подразделения (организации); </w:t>
            </w:r>
          </w:p>
          <w:p w:rsidR="005D6EE1" w:rsidRPr="003E4255" w:rsidRDefault="005D6EE1" w:rsidP="005D6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бизнес-план; </w:t>
            </w:r>
          </w:p>
          <w:p w:rsidR="005D6EE1" w:rsidRPr="003E4255" w:rsidRDefault="005D6EE1" w:rsidP="005D6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 Российской Федерации;</w:t>
            </w:r>
          </w:p>
          <w:p w:rsidR="005D6EE1" w:rsidRPr="003E4255" w:rsidRDefault="005D6EE1" w:rsidP="005D6E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результаты и последствия деятельности (бездействия) с </w:t>
            </w:r>
            <w:r w:rsidRPr="003E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правовой точки зрения;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(письменный) опрос.</w:t>
            </w:r>
          </w:p>
          <w:p w:rsidR="0063406A" w:rsidRPr="00DC17CF" w:rsidRDefault="0063406A" w:rsidP="0063406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  <w:p w:rsidR="0063406A" w:rsidRPr="00DC17CF" w:rsidRDefault="0063406A" w:rsidP="0063406A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06A" w:rsidRPr="00AF3E6F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4 Критерии оценивания по результатам рубежного контроля</w:t>
      </w:r>
    </w:p>
    <w:p w:rsidR="0063406A" w:rsidRPr="00AF3E6F" w:rsidRDefault="0063406A" w:rsidP="0063406A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</w:t>
      </w:r>
      <w:proofErr w:type="gramStart"/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3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proofErr w:type="gramEnd"/>
      <w:r w:rsidRPr="00AF3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/ЭК/ДЗ/З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3406A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аблица 4.1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63406A" w:rsidRPr="00562CBE" w:rsidTr="005D6EE1">
        <w:trPr>
          <w:tblCellSpacing w:w="0" w:type="dxa"/>
        </w:trPr>
        <w:tc>
          <w:tcPr>
            <w:tcW w:w="4140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406A" w:rsidRPr="00562CBE" w:rsidRDefault="0063406A" w:rsidP="004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05235E" w:rsidRDefault="0063406A" w:rsidP="0069259B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69259B" w:rsidRPr="0069259B" w:rsidRDefault="0069259B" w:rsidP="0069259B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69259B" w:rsidRPr="0069259B" w:rsidSect="00A10B5C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05235E" w:rsidRDefault="0005235E" w:rsidP="0069259B"/>
    <w:sectPr w:rsidR="0005235E" w:rsidSect="00A10B5C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7C2"/>
    <w:multiLevelType w:val="hybridMultilevel"/>
    <w:tmpl w:val="0AE8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B394A"/>
    <w:multiLevelType w:val="hybridMultilevel"/>
    <w:tmpl w:val="D4F08936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4301"/>
    <w:multiLevelType w:val="hybridMultilevel"/>
    <w:tmpl w:val="1742A284"/>
    <w:lvl w:ilvl="0" w:tplc="74205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94873"/>
    <w:multiLevelType w:val="hybridMultilevel"/>
    <w:tmpl w:val="076C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E79AD"/>
    <w:multiLevelType w:val="hybridMultilevel"/>
    <w:tmpl w:val="D7E8885E"/>
    <w:lvl w:ilvl="0" w:tplc="FABA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C64D0"/>
    <w:multiLevelType w:val="hybridMultilevel"/>
    <w:tmpl w:val="86141D2A"/>
    <w:lvl w:ilvl="0" w:tplc="56267F4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CF0CD1"/>
    <w:multiLevelType w:val="hybridMultilevel"/>
    <w:tmpl w:val="36F6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23C92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24106F1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32822"/>
    <w:rsid w:val="0000308D"/>
    <w:rsid w:val="00006907"/>
    <w:rsid w:val="0001727B"/>
    <w:rsid w:val="00034A0F"/>
    <w:rsid w:val="0005235E"/>
    <w:rsid w:val="00081964"/>
    <w:rsid w:val="00090DDE"/>
    <w:rsid w:val="000A6CFB"/>
    <w:rsid w:val="000C490C"/>
    <w:rsid w:val="000D4C3A"/>
    <w:rsid w:val="000E1E12"/>
    <w:rsid w:val="00132822"/>
    <w:rsid w:val="00193C5D"/>
    <w:rsid w:val="001A1776"/>
    <w:rsid w:val="001D4AFF"/>
    <w:rsid w:val="001E0F7F"/>
    <w:rsid w:val="00222CCC"/>
    <w:rsid w:val="002362AD"/>
    <w:rsid w:val="002A480E"/>
    <w:rsid w:val="00301DAD"/>
    <w:rsid w:val="00303E69"/>
    <w:rsid w:val="003702A1"/>
    <w:rsid w:val="0038211E"/>
    <w:rsid w:val="003951D0"/>
    <w:rsid w:val="003A198F"/>
    <w:rsid w:val="003A4992"/>
    <w:rsid w:val="00401A0E"/>
    <w:rsid w:val="00431E59"/>
    <w:rsid w:val="00452B32"/>
    <w:rsid w:val="00452DD0"/>
    <w:rsid w:val="00464FD2"/>
    <w:rsid w:val="00492145"/>
    <w:rsid w:val="004B1679"/>
    <w:rsid w:val="00542379"/>
    <w:rsid w:val="00582718"/>
    <w:rsid w:val="005A6DA0"/>
    <w:rsid w:val="005D6EE1"/>
    <w:rsid w:val="005E068A"/>
    <w:rsid w:val="005E11AF"/>
    <w:rsid w:val="0063406A"/>
    <w:rsid w:val="00643E14"/>
    <w:rsid w:val="0064650B"/>
    <w:rsid w:val="006479F4"/>
    <w:rsid w:val="00653989"/>
    <w:rsid w:val="00680E74"/>
    <w:rsid w:val="00683146"/>
    <w:rsid w:val="0069259B"/>
    <w:rsid w:val="006B2A23"/>
    <w:rsid w:val="007015A5"/>
    <w:rsid w:val="00711A9A"/>
    <w:rsid w:val="007771A0"/>
    <w:rsid w:val="007971B3"/>
    <w:rsid w:val="007A45CA"/>
    <w:rsid w:val="007D654A"/>
    <w:rsid w:val="007F45B1"/>
    <w:rsid w:val="00802C08"/>
    <w:rsid w:val="00874B24"/>
    <w:rsid w:val="0089108E"/>
    <w:rsid w:val="00896C32"/>
    <w:rsid w:val="008D41F1"/>
    <w:rsid w:val="008F40A4"/>
    <w:rsid w:val="00901809"/>
    <w:rsid w:val="009231B5"/>
    <w:rsid w:val="00923766"/>
    <w:rsid w:val="00960517"/>
    <w:rsid w:val="009A1B9D"/>
    <w:rsid w:val="009A378C"/>
    <w:rsid w:val="009A76B8"/>
    <w:rsid w:val="009B2D62"/>
    <w:rsid w:val="009C53F2"/>
    <w:rsid w:val="009D7386"/>
    <w:rsid w:val="00A01714"/>
    <w:rsid w:val="00A10B5C"/>
    <w:rsid w:val="00A17766"/>
    <w:rsid w:val="00A42EC1"/>
    <w:rsid w:val="00A50337"/>
    <w:rsid w:val="00A64946"/>
    <w:rsid w:val="00A77F57"/>
    <w:rsid w:val="00A90175"/>
    <w:rsid w:val="00AB21E1"/>
    <w:rsid w:val="00AF5F43"/>
    <w:rsid w:val="00B018DB"/>
    <w:rsid w:val="00B1233A"/>
    <w:rsid w:val="00B16386"/>
    <w:rsid w:val="00B53E84"/>
    <w:rsid w:val="00B62D5F"/>
    <w:rsid w:val="00B75028"/>
    <w:rsid w:val="00B80C6E"/>
    <w:rsid w:val="00BA21F3"/>
    <w:rsid w:val="00BD3E12"/>
    <w:rsid w:val="00BD5C38"/>
    <w:rsid w:val="00BF47AA"/>
    <w:rsid w:val="00C0119F"/>
    <w:rsid w:val="00C1020E"/>
    <w:rsid w:val="00C1227A"/>
    <w:rsid w:val="00C47122"/>
    <w:rsid w:val="00C60BCF"/>
    <w:rsid w:val="00C82B54"/>
    <w:rsid w:val="00CC21FA"/>
    <w:rsid w:val="00D03468"/>
    <w:rsid w:val="00D43353"/>
    <w:rsid w:val="00D461E4"/>
    <w:rsid w:val="00D60B62"/>
    <w:rsid w:val="00D8246D"/>
    <w:rsid w:val="00D901FA"/>
    <w:rsid w:val="00DA5790"/>
    <w:rsid w:val="00DB06B7"/>
    <w:rsid w:val="00DC14F8"/>
    <w:rsid w:val="00DC17CF"/>
    <w:rsid w:val="00DC4C27"/>
    <w:rsid w:val="00DC799E"/>
    <w:rsid w:val="00DD0F50"/>
    <w:rsid w:val="00E33C73"/>
    <w:rsid w:val="00E55387"/>
    <w:rsid w:val="00E82824"/>
    <w:rsid w:val="00E869FB"/>
    <w:rsid w:val="00EB1E0F"/>
    <w:rsid w:val="00EB33D6"/>
    <w:rsid w:val="00EE34C5"/>
    <w:rsid w:val="00EF2FF9"/>
    <w:rsid w:val="00F360DA"/>
    <w:rsid w:val="00F852FC"/>
    <w:rsid w:val="00FB75AA"/>
    <w:rsid w:val="00FC23F1"/>
    <w:rsid w:val="00FE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822"/>
  </w:style>
  <w:style w:type="character" w:customStyle="1" w:styleId="eop">
    <w:name w:val="eop"/>
    <w:basedOn w:val="a0"/>
    <w:rsid w:val="00132822"/>
  </w:style>
  <w:style w:type="character" w:customStyle="1" w:styleId="spellingerror">
    <w:name w:val="spellingerror"/>
    <w:basedOn w:val="a0"/>
    <w:rsid w:val="00132822"/>
  </w:style>
  <w:style w:type="character" w:customStyle="1" w:styleId="apple-converted-space">
    <w:name w:val="apple-converted-space"/>
    <w:basedOn w:val="a0"/>
    <w:rsid w:val="00132822"/>
  </w:style>
  <w:style w:type="table" w:styleId="a3">
    <w:name w:val="Table Grid"/>
    <w:basedOn w:val="a1"/>
    <w:uiPriority w:val="59"/>
    <w:rsid w:val="0013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4">
    <w:name w:val="p24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2822"/>
    <w:pPr>
      <w:ind w:left="720"/>
      <w:contextualSpacing/>
    </w:pPr>
  </w:style>
  <w:style w:type="paragraph" w:customStyle="1" w:styleId="p22">
    <w:name w:val="p22"/>
    <w:basedOn w:val="a"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479F4"/>
  </w:style>
  <w:style w:type="paragraph" w:customStyle="1" w:styleId="p38">
    <w:name w:val="p38"/>
    <w:basedOn w:val="a"/>
    <w:rsid w:val="0064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71A0"/>
    <w:rPr>
      <w:b/>
      <w:bCs/>
    </w:rPr>
  </w:style>
  <w:style w:type="character" w:styleId="a7">
    <w:name w:val="Emphasis"/>
    <w:basedOn w:val="a0"/>
    <w:uiPriority w:val="20"/>
    <w:qFormat/>
    <w:rsid w:val="007771A0"/>
    <w:rPr>
      <w:i/>
      <w:iCs/>
    </w:rPr>
  </w:style>
  <w:style w:type="character" w:styleId="a8">
    <w:name w:val="Hyperlink"/>
    <w:basedOn w:val="a0"/>
    <w:uiPriority w:val="99"/>
    <w:semiHidden/>
    <w:unhideWhenUsed/>
    <w:rsid w:val="001E0F7F"/>
    <w:rPr>
      <w:color w:val="0000FF"/>
      <w:u w:val="single"/>
    </w:rPr>
  </w:style>
  <w:style w:type="paragraph" w:customStyle="1" w:styleId="p12">
    <w:name w:val="p12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9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69259B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17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48</cp:revision>
  <dcterms:created xsi:type="dcterms:W3CDTF">2017-01-13T16:47:00Z</dcterms:created>
  <dcterms:modified xsi:type="dcterms:W3CDTF">2024-12-02T10:59:00Z</dcterms:modified>
</cp:coreProperties>
</file>